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</w:rPr>
        <w:t>This is 2L big capacity</w:t>
      </w:r>
      <w:r>
        <w:rPr>
          <w:rFonts w:hint="default" w:ascii="Times New Roman" w:hAnsi="Times New Roman" w:cs="Times New Roman"/>
          <w:b/>
          <w:bCs/>
        </w:rPr>
        <w:t xml:space="preserve"> glass material kettle</w:t>
      </w:r>
      <w:r>
        <w:rPr>
          <w:rFonts w:hint="default" w:ascii="Times New Roman" w:hAnsi="Times New Roman" w:cs="Times New Roman"/>
        </w:rPr>
        <w:t>, with high</w:t>
      </w:r>
      <w:r>
        <w:rPr>
          <w:rFonts w:hint="default" w:ascii="Times New Roman" w:hAnsi="Times New Roman" w:cs="Times New Roman"/>
          <w:lang w:val="en-US" w:eastAsia="zh-CN"/>
        </w:rPr>
        <w:t>-</w:t>
      </w:r>
      <w:r>
        <w:rPr>
          <w:rFonts w:hint="default" w:ascii="Times New Roman" w:hAnsi="Times New Roman" w:cs="Times New Roman"/>
        </w:rPr>
        <w:t>grade borosilicate glass and PP plastic handle.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One-key control button,</w:t>
      </w:r>
      <w:r>
        <w:rPr>
          <w:rFonts w:hint="default" w:ascii="Times New Roman" w:hAnsi="Times New Roman" w:cs="Times New Roman"/>
          <w:lang w:val="en-US" w:eastAsia="zh-CN"/>
        </w:rPr>
        <w:t>easy to operate.</w:t>
      </w:r>
      <w:r>
        <w:rPr>
          <w:rFonts w:hint="default" w:ascii="Times New Roman" w:hAnsi="Times New Roman" w:cs="Times New Roman"/>
        </w:rPr>
        <w:t xml:space="preserve"> LED light</w:t>
      </w:r>
      <w:r>
        <w:rPr>
          <w:rFonts w:hint="default" w:ascii="Times New Roman" w:hAnsi="Times New Roman" w:cs="Times New Roman"/>
          <w:lang w:val="en-US" w:eastAsia="zh-CN"/>
        </w:rPr>
        <w:t xml:space="preserve"> makes the kettle special and beautiful. Inner body is borosilicate glass, handle is PP plastic material, which have anti-scald function. At the bottom of kettle is stainless steel material, very special design for you.</w:t>
      </w:r>
    </w:p>
    <w:p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Have overheat and boil dry protection, can shut off automatically. 360 degree rotation fit into the power base. Cordless and seperate power base, very portable to take.</w:t>
      </w:r>
      <w:bookmarkStart w:id="1" w:name="_GoBack"/>
      <w:bookmarkEnd w:id="1"/>
    </w:p>
    <w:bookmarkEnd w:id="0"/>
    <w:p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MWY3MzhiNzQ0ZGJlYzJkMDlhODMyM2Y4Y2NjZjAifQ=="/>
  </w:docVars>
  <w:rsids>
    <w:rsidRoot w:val="00000000"/>
    <w:rsid w:val="44E57B0D"/>
    <w:rsid w:val="7A66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Lines>0</Lines>
  <Paragraphs>0</Paragraphs>
  <TotalTime>41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2023-03-28T08:16:35Z</dcterms:created>
  <dc:creator>Administrator</dc:creator>
  <cp:lastModifiedBy>Yuki</cp:lastModifiedBy>
  <dcterms:modified xsi:type="dcterms:W3CDTF">2023-03-28T08:57:57Z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A83D148C0A44489C92F6CB3C9638C2A3</vt:lpwstr>
  </property>
</Properties>
</file>